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146" w:rsidRPr="003E2B45" w:rsidRDefault="00993146" w:rsidP="00993146">
      <w:pPr>
        <w:pStyle w:val="Heading1"/>
        <w:rPr>
          <w:sz w:val="24"/>
          <w:szCs w:val="24"/>
        </w:rPr>
      </w:pPr>
      <w:bookmarkStart w:id="0" w:name="_Toc520876863"/>
      <w:r w:rsidRPr="003E2B45">
        <w:rPr>
          <w:sz w:val="24"/>
          <w:szCs w:val="24"/>
        </w:rPr>
        <w:t xml:space="preserve">I’m getting an </w:t>
      </w:r>
      <w:r>
        <w:rPr>
          <w:sz w:val="24"/>
          <w:szCs w:val="24"/>
        </w:rPr>
        <w:t>‘</w:t>
      </w:r>
      <w:r w:rsidRPr="003E2B45">
        <w:rPr>
          <w:sz w:val="24"/>
          <w:szCs w:val="24"/>
        </w:rPr>
        <w:t>Error Load</w:t>
      </w:r>
      <w:r w:rsidR="002D7C6C">
        <w:rPr>
          <w:sz w:val="24"/>
          <w:szCs w:val="24"/>
        </w:rPr>
        <w:t>ing</w:t>
      </w:r>
      <w:r w:rsidRPr="003E2B45">
        <w:rPr>
          <w:sz w:val="24"/>
          <w:szCs w:val="24"/>
        </w:rPr>
        <w:t xml:space="preserve"> Layer File</w:t>
      </w:r>
      <w:r>
        <w:rPr>
          <w:sz w:val="24"/>
          <w:szCs w:val="24"/>
        </w:rPr>
        <w:t>’</w:t>
      </w:r>
      <w:r w:rsidRPr="003E2B45">
        <w:rPr>
          <w:sz w:val="24"/>
          <w:szCs w:val="24"/>
        </w:rPr>
        <w:t xml:space="preserve"> message when I try and open Spatial View</w:t>
      </w:r>
      <w:bookmarkEnd w:id="0"/>
    </w:p>
    <w:p w:rsidR="00ED5462" w:rsidRDefault="00ED5462" w:rsidP="00993146"/>
    <w:p w:rsidR="00993146" w:rsidRDefault="00993146" w:rsidP="00993146">
      <w:r>
        <w:t xml:space="preserve">For some reason a few users are getting these errors when trying to load spatial view.  </w:t>
      </w:r>
    </w:p>
    <w:p w:rsidR="00993146" w:rsidRDefault="00993146" w:rsidP="00993146">
      <w:r>
        <w:rPr>
          <w:noProof/>
          <w:lang w:eastAsia="en-CA"/>
        </w:rPr>
        <w:drawing>
          <wp:inline distT="0" distB="0" distL="0" distR="0" wp14:anchorId="0753E2DC" wp14:editId="3832C6BF">
            <wp:extent cx="3536830" cy="1541476"/>
            <wp:effectExtent l="0" t="0" r="698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46467" cy="154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C6C" w:rsidRDefault="002D7C6C" w:rsidP="00993146"/>
    <w:p w:rsidR="00993146" w:rsidRDefault="00993146" w:rsidP="00993146">
      <w:r>
        <w:t>The layer files being reference in the error messages do exist but this has something to do with the user’s profile.  To fix this complete the following steps:</w:t>
      </w:r>
    </w:p>
    <w:p w:rsidR="00993146" w:rsidRDefault="00993146" w:rsidP="002D7C6C">
      <w:pPr>
        <w:pStyle w:val="ListParagraph"/>
        <w:numPr>
          <w:ilvl w:val="0"/>
          <w:numId w:val="1"/>
        </w:numPr>
        <w:spacing w:line="360" w:lineRule="auto"/>
      </w:pPr>
      <w:bookmarkStart w:id="1" w:name="_GoBack"/>
      <w:bookmarkEnd w:id="1"/>
      <w:r>
        <w:t xml:space="preserve">Close Spatial View via the File menu within the Spatial View window (File – Close Spatial View).  </w:t>
      </w:r>
      <w:r w:rsidRPr="00D42176">
        <w:rPr>
          <w:b/>
        </w:rPr>
        <w:t xml:space="preserve">Do not just hit the X in the top right corner of the spatial view. </w:t>
      </w:r>
      <w:r>
        <w:t xml:space="preserve"> This doesn’t actually close the Spatial View, it only hides it.  </w:t>
      </w:r>
    </w:p>
    <w:p w:rsidR="00993146" w:rsidRPr="00D42176" w:rsidRDefault="00993146" w:rsidP="002D7C6C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t xml:space="preserve">Once Spatial View is closed go to Tools – Options from the main menu.  </w:t>
      </w:r>
    </w:p>
    <w:p w:rsidR="00993146" w:rsidRPr="00D42176" w:rsidRDefault="00993146" w:rsidP="002D7C6C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t>Click Spatial View in the tree on the left</w:t>
      </w:r>
    </w:p>
    <w:p w:rsidR="00993146" w:rsidRPr="00D42176" w:rsidRDefault="00993146" w:rsidP="002D7C6C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t>Click the Purge MXD File… button</w:t>
      </w:r>
    </w:p>
    <w:p w:rsidR="00993146" w:rsidRPr="002D7C6C" w:rsidRDefault="00993146" w:rsidP="002D7C6C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t xml:space="preserve">Click </w:t>
      </w:r>
      <w:r w:rsidR="002D7C6C">
        <w:t>Yes</w:t>
      </w:r>
    </w:p>
    <w:p w:rsidR="002D7C6C" w:rsidRDefault="002D7C6C" w:rsidP="002D7C6C">
      <w:pPr>
        <w:pStyle w:val="ListParagraph"/>
        <w:rPr>
          <w:b/>
        </w:rPr>
      </w:pP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6DAA5E" wp14:editId="572DAB78">
                <wp:simplePos x="0" y="0"/>
                <wp:positionH relativeFrom="column">
                  <wp:posOffset>3941445</wp:posOffset>
                </wp:positionH>
                <wp:positionV relativeFrom="paragraph">
                  <wp:posOffset>1076960</wp:posOffset>
                </wp:positionV>
                <wp:extent cx="879475" cy="180975"/>
                <wp:effectExtent l="38100" t="0" r="15875" b="857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9475" cy="1809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10.35pt;margin-top:84.8pt;width:69.25pt;height:14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" strokecolor="red" strokeweight="1.5pt">
                <v:stroke endarrow="open"/>
              </v:shape>
            </w:pict>
          </mc:Fallback>
        </mc:AlternateContent>
      </w: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7F3D6" wp14:editId="47F21908">
                <wp:simplePos x="0" y="0"/>
                <wp:positionH relativeFrom="column">
                  <wp:posOffset>223520</wp:posOffset>
                </wp:positionH>
                <wp:positionV relativeFrom="paragraph">
                  <wp:posOffset>990600</wp:posOffset>
                </wp:positionV>
                <wp:extent cx="542925" cy="335915"/>
                <wp:effectExtent l="0" t="38100" r="47625" b="2603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33591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17.6pt;margin-top:78pt;width:42.75pt;height:26.4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" strokecolor="red" strokeweight="1.5pt">
                <v:stroke endarrow="open"/>
              </v:shape>
            </w:pict>
          </mc:Fallback>
        </mc:AlternateContent>
      </w:r>
      <w:r>
        <w:rPr>
          <w:b/>
        </w:rPr>
        <w:t xml:space="preserve">    </w:t>
      </w:r>
      <w:r>
        <w:rPr>
          <w:noProof/>
          <w:lang w:eastAsia="en-CA"/>
        </w:rPr>
        <w:drawing>
          <wp:inline distT="0" distB="0" distL="0" distR="0" wp14:anchorId="2DB71BE7" wp14:editId="64B63825">
            <wp:extent cx="3899140" cy="3653040"/>
            <wp:effectExtent l="0" t="0" r="635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97835" cy="3651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C6C" w:rsidRDefault="002D7C6C" w:rsidP="002D7C6C">
      <w:pPr>
        <w:pStyle w:val="ListParagraph"/>
        <w:rPr>
          <w:b/>
        </w:rPr>
      </w:pPr>
    </w:p>
    <w:p w:rsidR="002D7C6C" w:rsidRPr="00D42176" w:rsidRDefault="002D7C6C" w:rsidP="002D7C6C">
      <w:pPr>
        <w:pStyle w:val="ListParagraph"/>
        <w:rPr>
          <w:b/>
        </w:rPr>
      </w:pPr>
    </w:p>
    <w:p w:rsidR="00993146" w:rsidRPr="00D42176" w:rsidRDefault="00993146" w:rsidP="002D7C6C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t>Click Layers under Spatial View in the tree on the left</w:t>
      </w:r>
    </w:p>
    <w:p w:rsidR="00993146" w:rsidRPr="00D42176" w:rsidRDefault="00993146" w:rsidP="002D7C6C">
      <w:pPr>
        <w:pStyle w:val="ListParagraph"/>
        <w:numPr>
          <w:ilvl w:val="0"/>
          <w:numId w:val="1"/>
        </w:numPr>
        <w:spacing w:after="0" w:line="360" w:lineRule="auto"/>
        <w:contextualSpacing w:val="0"/>
        <w:rPr>
          <w:b/>
        </w:rPr>
      </w:pPr>
      <w:r>
        <w:t>Click the Purge Local Files button</w:t>
      </w:r>
    </w:p>
    <w:p w:rsidR="00993146" w:rsidRDefault="00993146" w:rsidP="002D7C6C">
      <w:pPr>
        <w:pStyle w:val="ListParagraph"/>
        <w:numPr>
          <w:ilvl w:val="0"/>
          <w:numId w:val="1"/>
        </w:numPr>
        <w:spacing w:after="0" w:line="360" w:lineRule="auto"/>
        <w:contextualSpacing w:val="0"/>
      </w:pPr>
      <w:r w:rsidRPr="00D42176">
        <w:t>Click OK</w:t>
      </w:r>
    </w:p>
    <w:p w:rsidR="002D7C6C" w:rsidRDefault="002D7C6C" w:rsidP="002D7C6C">
      <w:pPr>
        <w:pStyle w:val="ListParagraph"/>
        <w:spacing w:after="0" w:line="240" w:lineRule="auto"/>
        <w:contextualSpacing w:val="0"/>
      </w:pPr>
      <w:r w:rsidRPr="002D7C6C">
        <w:rPr>
          <w:b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8B50B3" wp14:editId="05A3AA37">
                <wp:simplePos x="0" y="0"/>
                <wp:positionH relativeFrom="column">
                  <wp:posOffset>4333827</wp:posOffset>
                </wp:positionH>
                <wp:positionV relativeFrom="paragraph">
                  <wp:posOffset>545465</wp:posOffset>
                </wp:positionV>
                <wp:extent cx="879475" cy="180975"/>
                <wp:effectExtent l="38100" t="0" r="15875" b="857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9475" cy="18097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341.25pt;margin-top:42.95pt;width:69.25pt;height:14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" strokecolor="red" strokeweight="1.5pt">
                <v:stroke endarrow="open"/>
              </v:shape>
            </w:pict>
          </mc:Fallback>
        </mc:AlternateContent>
      </w:r>
      <w:r w:rsidRPr="002D7C6C">
        <w:rPr>
          <w:b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C92151" wp14:editId="190FE9DC">
                <wp:simplePos x="0" y="0"/>
                <wp:positionH relativeFrom="column">
                  <wp:posOffset>453042</wp:posOffset>
                </wp:positionH>
                <wp:positionV relativeFrom="paragraph">
                  <wp:posOffset>1365298</wp:posOffset>
                </wp:positionV>
                <wp:extent cx="542925" cy="335915"/>
                <wp:effectExtent l="0" t="38100" r="47625" b="2603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33591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35.65pt;margin-top:107.5pt;width:42.75pt;height:26.4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" strokecolor="red" strokeweight="1.5pt">
                <v:stroke endarrow="open"/>
              </v:shape>
            </w:pict>
          </mc:Fallback>
        </mc:AlternateContent>
      </w:r>
      <w:r>
        <w:t xml:space="preserve">    </w:t>
      </w:r>
      <w:r>
        <w:rPr>
          <w:noProof/>
          <w:lang w:eastAsia="en-CA"/>
        </w:rPr>
        <w:drawing>
          <wp:inline distT="0" distB="0" distL="0" distR="0" wp14:anchorId="1F2B4BFA" wp14:editId="5659F2B5">
            <wp:extent cx="4062240" cy="38128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5153" cy="381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C6C" w:rsidRDefault="002D7C6C" w:rsidP="002D7C6C">
      <w:pPr>
        <w:pStyle w:val="ListParagraph"/>
        <w:spacing w:after="0" w:line="240" w:lineRule="auto"/>
        <w:contextualSpacing w:val="0"/>
      </w:pPr>
    </w:p>
    <w:p w:rsidR="00993146" w:rsidRDefault="00993146" w:rsidP="00993146">
      <w:pPr>
        <w:pStyle w:val="ListParagraph"/>
        <w:numPr>
          <w:ilvl w:val="0"/>
          <w:numId w:val="1"/>
        </w:numPr>
        <w:spacing w:after="0" w:line="240" w:lineRule="auto"/>
        <w:contextualSpacing w:val="0"/>
      </w:pPr>
      <w:r>
        <w:t>Re-open your Spatial V</w:t>
      </w:r>
      <w:r w:rsidR="003D72C6">
        <w:t>iew and reload layers as needed</w:t>
      </w:r>
    </w:p>
    <w:p w:rsidR="004057A4" w:rsidRDefault="00ED5462"/>
    <w:sectPr w:rsidR="004057A4" w:rsidSect="002D7C6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D3341"/>
    <w:multiLevelType w:val="hybridMultilevel"/>
    <w:tmpl w:val="A39633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146"/>
    <w:rsid w:val="002D7C6C"/>
    <w:rsid w:val="003D72C6"/>
    <w:rsid w:val="004031FE"/>
    <w:rsid w:val="00993146"/>
    <w:rsid w:val="00C33258"/>
    <w:rsid w:val="00ED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146"/>
  </w:style>
  <w:style w:type="paragraph" w:styleId="Heading1">
    <w:name w:val="heading 1"/>
    <w:basedOn w:val="Normal"/>
    <w:next w:val="Normal"/>
    <w:link w:val="Heading1Char"/>
    <w:uiPriority w:val="9"/>
    <w:qFormat/>
    <w:rsid w:val="009931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1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9931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1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146"/>
  </w:style>
  <w:style w:type="paragraph" w:styleId="Heading1">
    <w:name w:val="heading 1"/>
    <w:basedOn w:val="Normal"/>
    <w:next w:val="Normal"/>
    <w:link w:val="Heading1Char"/>
    <w:uiPriority w:val="9"/>
    <w:qFormat/>
    <w:rsid w:val="009931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1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9931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1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Conroy, Lisa FLNR:EX</dc:creator>
  <cp:lastModifiedBy>Conroy, Lisa FLNR:EX</cp:lastModifiedBy>
  <cp:revision>4</cp:revision>
  <dcterms:created xsi:type="dcterms:W3CDTF">2018-08-17T19:02:00Z</dcterms:created>
  <dcterms:modified xsi:type="dcterms:W3CDTF">2018-08-17T20:27:00Z</dcterms:modified>
</cp:coreProperties>
</file>